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6D" w:rsidRDefault="0078206D" w:rsidP="0078206D">
      <w:pPr>
        <w:jc w:val="center"/>
        <w:rPr>
          <w:rFonts w:ascii="Franklin Gothic Book" w:hAnsi="Franklin Gothic Book"/>
          <w:b/>
          <w:sz w:val="32"/>
        </w:rPr>
      </w:pPr>
      <w:r w:rsidRPr="0035190C">
        <w:rPr>
          <w:rFonts w:ascii="Franklin Gothic Book" w:hAnsi="Franklin Gothic Book"/>
          <w:b/>
          <w:sz w:val="32"/>
        </w:rPr>
        <w:t>Strategically Aligning the Medical Staff/Credentialing Office with Your Institution’s Vision/Mission/Goals</w:t>
      </w:r>
    </w:p>
    <w:p w:rsidR="00FC170D" w:rsidRDefault="00FC170D" w:rsidP="0078206D">
      <w:pPr>
        <w:jc w:val="both"/>
        <w:rPr>
          <w:rFonts w:ascii="Franklin Gothic Book" w:hAnsi="Franklin Gothic Book"/>
        </w:rPr>
      </w:pPr>
    </w:p>
    <w:p w:rsidR="00FC170D" w:rsidRDefault="00FC170D" w:rsidP="0078206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goal of this session is to integrate your office vision/</w:t>
      </w:r>
      <w:r w:rsidR="00D43E58">
        <w:rPr>
          <w:rFonts w:ascii="Franklin Gothic Book" w:hAnsi="Franklin Gothic Book"/>
        </w:rPr>
        <w:t>mission</w:t>
      </w:r>
      <w:r>
        <w:rPr>
          <w:rFonts w:ascii="Franklin Gothic Book" w:hAnsi="Franklin Gothic Book"/>
        </w:rPr>
        <w:t>/goals into your organization’s mission or strategic plan.</w:t>
      </w:r>
      <w:r w:rsidR="00D43E58">
        <w:rPr>
          <w:rFonts w:ascii="Franklin Gothic Book" w:hAnsi="Franklin Gothic Book"/>
        </w:rPr>
        <w:t xml:space="preserve"> If your office doesn’t have a mission statement or goals, those that have one be ready to share out loud and give ideas for others to develop theirs!</w:t>
      </w:r>
    </w:p>
    <w:p w:rsidR="0078206D" w:rsidRPr="0035190C" w:rsidRDefault="0078206D" w:rsidP="0078206D">
      <w:pPr>
        <w:jc w:val="both"/>
        <w:rPr>
          <w:rFonts w:ascii="Franklin Gothic Book" w:hAnsi="Franklin Gothic Book"/>
        </w:rPr>
      </w:pPr>
      <w:r w:rsidRPr="0035190C">
        <w:rPr>
          <w:rFonts w:ascii="Franklin Gothic Book" w:hAnsi="Franklin Gothic Book"/>
        </w:rPr>
        <w:t> </w:t>
      </w:r>
    </w:p>
    <w:p w:rsidR="0078206D" w:rsidRPr="0035190C" w:rsidRDefault="0078206D" w:rsidP="0078206D">
      <w:pPr>
        <w:jc w:val="both"/>
        <w:rPr>
          <w:rFonts w:ascii="Franklin Gothic Book" w:hAnsi="Franklin Gothic Book"/>
        </w:rPr>
      </w:pPr>
      <w:r w:rsidRPr="0035190C">
        <w:rPr>
          <w:rFonts w:ascii="Franklin Gothic Book" w:hAnsi="Franklin Gothic Book"/>
        </w:rPr>
        <w:t>At the end of this session, participants will be able to:</w:t>
      </w:r>
    </w:p>
    <w:p w:rsidR="0078206D" w:rsidRPr="0035190C" w:rsidRDefault="0078206D" w:rsidP="0078206D">
      <w:pPr>
        <w:jc w:val="both"/>
        <w:rPr>
          <w:rFonts w:ascii="Franklin Gothic Book" w:hAnsi="Franklin Gothic Book"/>
        </w:rPr>
      </w:pPr>
      <w:r w:rsidRPr="0035190C">
        <w:rPr>
          <w:rFonts w:ascii="Franklin Gothic Book" w:hAnsi="Franklin Gothic Book"/>
        </w:rPr>
        <w:t> </w:t>
      </w:r>
    </w:p>
    <w:p w:rsidR="0078206D" w:rsidRPr="0035190C" w:rsidRDefault="0078206D" w:rsidP="0078206D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5190C">
        <w:rPr>
          <w:rFonts w:ascii="Franklin Gothic Book" w:hAnsi="Franklin Gothic Book"/>
        </w:rPr>
        <w:t>Develo</w:t>
      </w:r>
      <w:r>
        <w:rPr>
          <w:rFonts w:ascii="Franklin Gothic Book" w:hAnsi="Franklin Gothic Book"/>
        </w:rPr>
        <w:t xml:space="preserve">p </w:t>
      </w:r>
      <w:r w:rsidRPr="0035190C">
        <w:rPr>
          <w:rFonts w:ascii="Franklin Gothic Book" w:hAnsi="Franklin Gothic Book"/>
        </w:rPr>
        <w:t>a mission statement for their office that complements their organization’s mission statement</w:t>
      </w:r>
    </w:p>
    <w:p w:rsidR="0078206D" w:rsidRPr="0035190C" w:rsidRDefault="0078206D" w:rsidP="0078206D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5190C">
        <w:rPr>
          <w:rFonts w:ascii="Franklin Gothic Book" w:hAnsi="Franklin Gothic Book"/>
        </w:rPr>
        <w:t>Understand tools to use</w:t>
      </w:r>
      <w:r w:rsidR="009F022B">
        <w:rPr>
          <w:rFonts w:ascii="Franklin Gothic Book" w:hAnsi="Franklin Gothic Book"/>
        </w:rPr>
        <w:t xml:space="preserve"> to develop </w:t>
      </w:r>
      <w:r w:rsidRPr="0035190C">
        <w:rPr>
          <w:rFonts w:ascii="Franklin Gothic Book" w:hAnsi="Franklin Gothic Book"/>
        </w:rPr>
        <w:t xml:space="preserve">an office strategic plan (SWOT, </w:t>
      </w:r>
      <w:r w:rsidR="009F022B">
        <w:rPr>
          <w:rFonts w:ascii="Franklin Gothic Book" w:hAnsi="Franklin Gothic Book"/>
        </w:rPr>
        <w:t>S</w:t>
      </w:r>
      <w:r w:rsidRPr="0035190C">
        <w:rPr>
          <w:rFonts w:ascii="Franklin Gothic Book" w:hAnsi="Franklin Gothic Book"/>
        </w:rPr>
        <w:t xml:space="preserve">cenario </w:t>
      </w:r>
      <w:r w:rsidR="009F022B">
        <w:rPr>
          <w:rFonts w:ascii="Franklin Gothic Book" w:hAnsi="Franklin Gothic Book"/>
        </w:rPr>
        <w:t>P</w:t>
      </w:r>
      <w:r w:rsidRPr="0035190C">
        <w:rPr>
          <w:rFonts w:ascii="Franklin Gothic Book" w:hAnsi="Franklin Gothic Book"/>
        </w:rPr>
        <w:t>lanning, etc.)</w:t>
      </w:r>
    </w:p>
    <w:p w:rsidR="0078206D" w:rsidRPr="0035190C" w:rsidRDefault="00071123" w:rsidP="0078206D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Develop action plans for mission attainment and methods to assess progress towards goals</w:t>
      </w:r>
    </w:p>
    <w:p w:rsidR="0078206D" w:rsidRPr="0035190C" w:rsidRDefault="0078206D" w:rsidP="00071123">
      <w:pPr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0035190C">
        <w:rPr>
          <w:rFonts w:ascii="Franklin Gothic Book" w:hAnsi="Franklin Gothic Book"/>
        </w:rPr>
        <w:t>Identify steps to ensure effective execution of the plan</w:t>
      </w:r>
      <w:r w:rsidR="00071123">
        <w:rPr>
          <w:rFonts w:ascii="Franklin Gothic Book" w:hAnsi="Franklin Gothic Book"/>
        </w:rPr>
        <w:t xml:space="preserve"> in a timely manner</w:t>
      </w:r>
    </w:p>
    <w:p w:rsidR="0078206D" w:rsidRPr="0035190C" w:rsidRDefault="0078206D" w:rsidP="00071123">
      <w:pPr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0035190C">
        <w:rPr>
          <w:rFonts w:ascii="Franklin Gothic Book" w:hAnsi="Franklin Gothic Book"/>
        </w:rPr>
        <w:t>Identify data points for monitoring purposes</w:t>
      </w:r>
    </w:p>
    <w:p w:rsidR="0078206D" w:rsidRPr="0035190C" w:rsidRDefault="0078206D" w:rsidP="0078206D">
      <w:pPr>
        <w:jc w:val="both"/>
        <w:rPr>
          <w:rFonts w:ascii="Franklin Gothic Book" w:eastAsiaTheme="minorHAnsi" w:hAnsi="Franklin Gothic Book"/>
        </w:rPr>
      </w:pPr>
      <w:r w:rsidRPr="0035190C">
        <w:rPr>
          <w:rFonts w:ascii="Franklin Gothic Book" w:hAnsi="Franklin Gothic Book"/>
        </w:rPr>
        <w:t> </w:t>
      </w:r>
    </w:p>
    <w:p w:rsidR="0078206D" w:rsidRDefault="00071123" w:rsidP="0078206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</w:t>
      </w:r>
      <w:r w:rsidR="006313C4">
        <w:rPr>
          <w:rFonts w:ascii="Franklin Gothic Book" w:hAnsi="Franklin Gothic Book"/>
        </w:rPr>
        <w:t xml:space="preserve"> will </w:t>
      </w:r>
      <w:r>
        <w:rPr>
          <w:rFonts w:ascii="Franklin Gothic Book" w:hAnsi="Franklin Gothic Book"/>
        </w:rPr>
        <w:t xml:space="preserve">have a </w:t>
      </w:r>
      <w:r w:rsidR="005F24B9">
        <w:rPr>
          <w:rFonts w:ascii="Franklin Gothic Book" w:hAnsi="Franklin Gothic Book"/>
        </w:rPr>
        <w:t>10-minute</w:t>
      </w:r>
      <w:r>
        <w:rPr>
          <w:rFonts w:ascii="Franklin Gothic Book" w:hAnsi="Franklin Gothic Book"/>
        </w:rPr>
        <w:t xml:space="preserve"> brainstorming session to develop action plans and assessment methods (see bullet 3 above)</w:t>
      </w:r>
      <w:bookmarkStart w:id="0" w:name="_GoBack"/>
      <w:bookmarkEnd w:id="0"/>
    </w:p>
    <w:p w:rsidR="0078206D" w:rsidRDefault="0078206D" w:rsidP="0078206D">
      <w:pPr>
        <w:jc w:val="both"/>
        <w:rPr>
          <w:rFonts w:ascii="Franklin Gothic Book" w:hAnsi="Franklin Gothic Book"/>
        </w:rPr>
      </w:pPr>
    </w:p>
    <w:p w:rsidR="003F490A" w:rsidRDefault="003F490A"/>
    <w:sectPr w:rsidR="003F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95313"/>
    <w:multiLevelType w:val="multilevel"/>
    <w:tmpl w:val="B14A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6D"/>
    <w:rsid w:val="00071123"/>
    <w:rsid w:val="003230A0"/>
    <w:rsid w:val="003F490A"/>
    <w:rsid w:val="005F24B9"/>
    <w:rsid w:val="006313C4"/>
    <w:rsid w:val="0078206D"/>
    <w:rsid w:val="009F022B"/>
    <w:rsid w:val="00D43E58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D9C7"/>
  <w15:chartTrackingRefBased/>
  <w15:docId w15:val="{E28624AA-9941-4D7F-92C7-6AF32E60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Martinez</dc:creator>
  <cp:keywords/>
  <dc:description/>
  <cp:lastModifiedBy>Heidi Martinez</cp:lastModifiedBy>
  <cp:revision>11</cp:revision>
  <cp:lastPrinted>2019-03-26T17:34:00Z</cp:lastPrinted>
  <dcterms:created xsi:type="dcterms:W3CDTF">2019-03-26T16:58:00Z</dcterms:created>
  <dcterms:modified xsi:type="dcterms:W3CDTF">2019-03-26T19:14:00Z</dcterms:modified>
</cp:coreProperties>
</file>